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4BE" w:rsidRPr="004E6D41" w:rsidRDefault="004E6D41" w:rsidP="004E6D41">
      <w:pPr>
        <w:spacing w:line="240" w:lineRule="auto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4E6D41">
        <w:rPr>
          <w:rFonts w:ascii="Times New Roman" w:hAnsi="Times New Roman" w:cs="Times New Roman"/>
          <w:color w:val="FF0000"/>
          <w:sz w:val="36"/>
          <w:szCs w:val="36"/>
        </w:rPr>
        <w:t>Игры с бумагой на музыкальных занятиях</w:t>
      </w:r>
    </w:p>
    <w:p w:rsidR="00AD04BE" w:rsidRDefault="00AD04BE" w:rsidP="004E6D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D04BE" w:rsidRPr="00AD04BE" w:rsidRDefault="00AD04BE" w:rsidP="004E6D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AD04BE">
        <w:rPr>
          <w:rFonts w:ascii="Times New Roman" w:hAnsi="Times New Roman" w:cs="Times New Roman"/>
          <w:sz w:val="28"/>
          <w:szCs w:val="28"/>
        </w:rPr>
        <w:t xml:space="preserve">Все дети очень любят играть на музыкальных инструментах и всегда делают это с удовольствием. Но еще больший восторг в детях вызывает всё необычное. Бумажный оркестр – отличный способ помузицировать где угодно, даже если у ребенка нет музыкальных инструментов. Такая деятельность формирует интерес к </w:t>
      </w:r>
      <w:proofErr w:type="spellStart"/>
      <w:r w:rsidRPr="00AD04BE">
        <w:rPr>
          <w:rFonts w:ascii="Times New Roman" w:hAnsi="Times New Roman" w:cs="Times New Roman"/>
          <w:sz w:val="28"/>
          <w:szCs w:val="28"/>
        </w:rPr>
        <w:t>музицированию</w:t>
      </w:r>
      <w:proofErr w:type="spellEnd"/>
      <w:r w:rsidRPr="00AD04BE">
        <w:rPr>
          <w:rFonts w:ascii="Times New Roman" w:hAnsi="Times New Roman" w:cs="Times New Roman"/>
          <w:sz w:val="28"/>
          <w:szCs w:val="28"/>
        </w:rPr>
        <w:t>, развивает воображение, творческие и музыкальные способности, формирует чувство ритма, координацию движений, поддерживает детскую инициативу, самостоятельность. И самое главное-снимает напряжение и способствует хорошему настроению.</w:t>
      </w:r>
    </w:p>
    <w:p w:rsidR="00510450" w:rsidRPr="00510450" w:rsidRDefault="00510450" w:rsidP="004E6D41">
      <w:pPr>
        <w:spacing w:line="240" w:lineRule="auto"/>
        <w:jc w:val="center"/>
        <w:rPr>
          <w:rFonts w:ascii="Times New Roman" w:hAnsi="Times New Roman" w:cs="Times New Roman"/>
          <w:color w:val="FF0000"/>
          <w:sz w:val="36"/>
          <w:szCs w:val="36"/>
        </w:rPr>
      </w:pPr>
      <w:r w:rsidRPr="00510450">
        <w:rPr>
          <w:rFonts w:ascii="Times New Roman" w:hAnsi="Times New Roman" w:cs="Times New Roman"/>
          <w:color w:val="FF0000"/>
          <w:sz w:val="36"/>
          <w:szCs w:val="36"/>
        </w:rPr>
        <w:t>«Бумажная игра»</w:t>
      </w:r>
    </w:p>
    <w:p w:rsidR="004E6D41" w:rsidRDefault="00510450" w:rsidP="004E6D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авторы: </w:t>
      </w:r>
      <w:proofErr w:type="spellStart"/>
      <w:r w:rsidRPr="00510450">
        <w:rPr>
          <w:rFonts w:ascii="Times New Roman" w:hAnsi="Times New Roman" w:cs="Times New Roman"/>
          <w:sz w:val="28"/>
          <w:szCs w:val="28"/>
        </w:rPr>
        <w:t>С.Павлова</w:t>
      </w:r>
      <w:proofErr w:type="spellEnd"/>
      <w:r w:rsidRPr="0051045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10450">
        <w:rPr>
          <w:rFonts w:ascii="Times New Roman" w:hAnsi="Times New Roman" w:cs="Times New Roman"/>
          <w:sz w:val="28"/>
          <w:szCs w:val="28"/>
        </w:rPr>
        <w:t>Д.Павлов</w:t>
      </w:r>
      <w:proofErr w:type="spellEnd"/>
      <w:r w:rsidRPr="0051045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D41" w:rsidRDefault="00510450" w:rsidP="004E6D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Задачи: — изучение способов извлечения бумажных звуков; — обогащение слухового опыта; — развитие воображения и фантазии. </w:t>
      </w:r>
    </w:p>
    <w:p w:rsidR="00510450" w:rsidRDefault="00510450" w:rsidP="004E6D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Игровой </w:t>
      </w:r>
      <w:proofErr w:type="gramStart"/>
      <w:r w:rsidRPr="00510450">
        <w:rPr>
          <w:rFonts w:ascii="Times New Roman" w:hAnsi="Times New Roman" w:cs="Times New Roman"/>
          <w:sz w:val="28"/>
          <w:szCs w:val="28"/>
        </w:rPr>
        <w:t>материал :</w:t>
      </w:r>
      <w:proofErr w:type="gramEnd"/>
      <w:r w:rsidRPr="00510450">
        <w:rPr>
          <w:rFonts w:ascii="Times New Roman" w:hAnsi="Times New Roman" w:cs="Times New Roman"/>
          <w:sz w:val="28"/>
          <w:szCs w:val="28"/>
        </w:rPr>
        <w:t xml:space="preserve"> 3–4- листочка бумаги для каждого ребёнка, заранее нарезанная детьми цветная бумага для винегрета, которая лежит в большом бумажном пакете. Перед началом игры поговорить с детьми о винегрете. Любят ли они его, </w:t>
      </w:r>
      <w:proofErr w:type="gramStart"/>
      <w:r w:rsidRPr="00510450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510450">
        <w:rPr>
          <w:rFonts w:ascii="Times New Roman" w:hAnsi="Times New Roman" w:cs="Times New Roman"/>
          <w:sz w:val="28"/>
          <w:szCs w:val="28"/>
        </w:rPr>
        <w:t xml:space="preserve"> чего делают винегрет, Какого цвета овощи? Подберите бумагу по цвету. На занятии начинайте декламировать стихотворение и прямо по тексту производить действия. Можно прерываться на обсуждение и прослушивание. После игры можно под музыку поиграть на бумаге. </w:t>
      </w:r>
    </w:p>
    <w:p w:rsidR="00510450" w:rsidRDefault="00510450" w:rsidP="004E6D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Ход игры: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Шуршит пакет бумажный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И фантики конфет.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А из цветной бумаги </w:t>
      </w:r>
    </w:p>
    <w:p w:rsidR="00510450" w:rsidRP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Нарежем винегрет.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И ложкой помешаем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Он вкусно захрустит.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>Сожмём в комок бумагу –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Она опять звучит! 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А если лист бумажный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Немного потрясти,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То гром услышим с неба,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Придётся зонт нести.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На ней как на гармошке,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Мы можем поиграть.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А если взять бумажку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Взять и разорвать? 6.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Мы можем ноготками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Бумагу «щекотать»-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lastRenderedPageBreak/>
        <w:t xml:space="preserve">Как будто мышки в норке,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Она звучит опять. 7.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И пальчиком легонько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По листику стучать-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А это дождь по крыше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С утра пошёл гулять. 8.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А если нам бумагой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Бумагу потереть,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То мы услышим шорох,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Осенних листьев песнь.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9. Давайте поиграем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В бумажную игру! </w:t>
      </w:r>
    </w:p>
    <w:p w:rsid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 xml:space="preserve">Придумайте, ребята, </w:t>
      </w:r>
    </w:p>
    <w:p w:rsidR="00510450" w:rsidRPr="00510450" w:rsidRDefault="00510450" w:rsidP="004E6D4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10450">
        <w:rPr>
          <w:rFonts w:ascii="Times New Roman" w:hAnsi="Times New Roman" w:cs="Times New Roman"/>
          <w:sz w:val="28"/>
          <w:szCs w:val="28"/>
        </w:rPr>
        <w:t>Историю свою.</w:t>
      </w:r>
    </w:p>
    <w:p w:rsidR="004E6D41" w:rsidRPr="004E6D41" w:rsidRDefault="004E6D41" w:rsidP="004E6D41">
      <w:pPr>
        <w:spacing w:line="240" w:lineRule="auto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4E6D41">
        <w:rPr>
          <w:rFonts w:ascii="Times New Roman" w:hAnsi="Times New Roman" w:cs="Times New Roman"/>
          <w:color w:val="FF0000"/>
          <w:sz w:val="32"/>
          <w:szCs w:val="32"/>
        </w:rPr>
        <w:t>Игра «Я бумагою шуршу»</w:t>
      </w:r>
    </w:p>
    <w:p w:rsidR="004E6D41" w:rsidRPr="004E6D41" w:rsidRDefault="004E6D41" w:rsidP="004E6D4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Цель игры: Развитие музыкально- ритмического восприятия и мелкой моторики.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Я бумагою шуршу, я её в руках держу.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Я бумагу так сминаю я бумагою играю.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E6D41">
        <w:rPr>
          <w:rFonts w:ascii="Times New Roman" w:hAnsi="Times New Roman" w:cs="Times New Roman"/>
          <w:sz w:val="28"/>
          <w:szCs w:val="28"/>
        </w:rPr>
        <w:t>Шу-шу</w:t>
      </w:r>
      <w:proofErr w:type="gramEnd"/>
      <w:r w:rsidRPr="004E6D41">
        <w:rPr>
          <w:rFonts w:ascii="Times New Roman" w:hAnsi="Times New Roman" w:cs="Times New Roman"/>
          <w:sz w:val="28"/>
          <w:szCs w:val="28"/>
        </w:rPr>
        <w:t>, шу-шу, я бумагою шуршу.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(шуршат)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Я бумагу разрываю, я на пол ее кидаю.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Я бумагу разрываю, я на пол ее кидаю.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(рвут бумажку)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На ладошку положу, и теперь сдувать начну.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На ладошку положу, и теперь сдувать начну.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(сдувают бумажку)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А теперь все соберу и потом гулять пойду.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А теперь все собираю всё в комочек я катаю.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Вот комочек я катаю, вот бумагой я играю.</w:t>
      </w:r>
    </w:p>
    <w:p w:rsid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(собирают бумагу, делают «комочек»)</w:t>
      </w:r>
    </w:p>
    <w:p w:rsid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41" w:rsidRPr="004E6D41" w:rsidRDefault="004E6D41" w:rsidP="004E6D4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32"/>
          <w:szCs w:val="32"/>
        </w:rPr>
      </w:pPr>
      <w:r w:rsidRPr="004E6D41">
        <w:rPr>
          <w:rFonts w:ascii="Times New Roman" w:hAnsi="Times New Roman" w:cs="Times New Roman"/>
          <w:color w:val="FF0000"/>
          <w:sz w:val="32"/>
          <w:szCs w:val="32"/>
        </w:rPr>
        <w:t>Р. Н. М. «Ах, вы сени» (минус)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1. Мы с листочками шагаем, выше ноги поднимаем,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Раз, два, раз, два – выше ноги поднимаем.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(Дети держат листок бумаги правой рукой перед собой)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2. Чтоб не мокнут под дождём, крышу мы с собой возьмём.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Раз, два, раз, два – крышу мы с собой возьмём.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lastRenderedPageBreak/>
        <w:t>(Дети кладут листок бумаги на голову, поддерживая его руками)</w:t>
      </w:r>
    </w:p>
    <w:p w:rsid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3. Солнце стало припекать, стало жарко нам опять.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Раз, два, раз, два стало жарко нам опять.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(Дети обмахиваются листком бумаги, как веером)</w:t>
      </w:r>
    </w:p>
    <w:p w:rsid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4. Появился ветерок, дует, дует, на листок.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Раз, два, раз, два, дует, дует на листок.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(Дети дуют на листок бумаги, держа его вверху перед собой)</w:t>
      </w:r>
    </w:p>
    <w:p w:rsid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4E6D41">
        <w:rPr>
          <w:rFonts w:ascii="Times New Roman" w:hAnsi="Times New Roman" w:cs="Times New Roman"/>
          <w:sz w:val="28"/>
          <w:szCs w:val="28"/>
        </w:rPr>
        <w:t>А сейчас мы в круг встаём и листок передаем.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Раз, два, раз, два – и листок передаём.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(Дети передают по кругу листок бумаги)</w:t>
      </w:r>
    </w:p>
    <w:p w:rsid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6. А сейчас листком помашем, дружно, весело запляшем.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Раз, два, раз, два – дружно, весело запляшем.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(Дети выполняют танцевальные движения с листком бумаги)</w:t>
      </w:r>
    </w:p>
    <w:p w:rsid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4E6D41">
        <w:rPr>
          <w:rFonts w:ascii="Times New Roman" w:hAnsi="Times New Roman" w:cs="Times New Roman"/>
          <w:sz w:val="28"/>
          <w:szCs w:val="28"/>
        </w:rPr>
        <w:t>7. Мы с листочками шагали, утомились и устали.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Раз, два, раз, два, отдохнуть нам всем пора.</w:t>
      </w:r>
    </w:p>
    <w:p w:rsidR="004E6D41" w:rsidRPr="004E6D41" w:rsidRDefault="004E6D41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E6D41">
        <w:rPr>
          <w:rFonts w:ascii="Times New Roman" w:hAnsi="Times New Roman" w:cs="Times New Roman"/>
          <w:sz w:val="28"/>
          <w:szCs w:val="28"/>
        </w:rPr>
        <w:t>(Дети садятся с листком бумаги на свои места)</w:t>
      </w:r>
    </w:p>
    <w:p w:rsidR="00510450" w:rsidRPr="00510450" w:rsidRDefault="00510450" w:rsidP="004E6D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10450" w:rsidRPr="00510450" w:rsidSect="0051045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531804"/>
    <w:multiLevelType w:val="hybridMultilevel"/>
    <w:tmpl w:val="0082C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63A0"/>
    <w:rsid w:val="004E6D41"/>
    <w:rsid w:val="00510450"/>
    <w:rsid w:val="008C63A0"/>
    <w:rsid w:val="00AD04BE"/>
    <w:rsid w:val="00EE4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BCEBF"/>
  <w15:chartTrackingRefBased/>
  <w15:docId w15:val="{CA9E7A6D-369B-4CD6-B165-9E208C0F0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04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4</cp:revision>
  <dcterms:created xsi:type="dcterms:W3CDTF">2024-05-17T10:05:00Z</dcterms:created>
  <dcterms:modified xsi:type="dcterms:W3CDTF">2024-05-17T10:22:00Z</dcterms:modified>
</cp:coreProperties>
</file>